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9298D8" w14:textId="77777777" w:rsidR="00514247" w:rsidRPr="007B4C67" w:rsidRDefault="00514247" w:rsidP="00514247">
      <w:pPr>
        <w:rPr>
          <w:b/>
          <w:bCs/>
          <w:sz w:val="28"/>
          <w:szCs w:val="28"/>
        </w:rPr>
      </w:pPr>
      <w:r w:rsidRPr="007B4C67">
        <w:rPr>
          <w:b/>
          <w:bCs/>
          <w:sz w:val="28"/>
          <w:szCs w:val="28"/>
        </w:rPr>
        <w:t xml:space="preserve">What is wellness? </w:t>
      </w:r>
    </w:p>
    <w:p w14:paraId="4FFE7DF2" w14:textId="77777777" w:rsidR="00514247" w:rsidRDefault="00514247" w:rsidP="00514247">
      <w:pPr>
        <w:pStyle w:val="ListParagraph"/>
        <w:numPr>
          <w:ilvl w:val="0"/>
          <w:numId w:val="1"/>
        </w:numPr>
        <w:rPr>
          <w:sz w:val="28"/>
          <w:szCs w:val="28"/>
        </w:rPr>
      </w:pPr>
      <w:r>
        <w:rPr>
          <w:sz w:val="28"/>
          <w:szCs w:val="28"/>
        </w:rPr>
        <w:t>The World Health Organization (WHO) in 1946 described health as “a state of complete physical, mental, and social well-being and not merely the absence of disease or infirmity.” (</w:t>
      </w:r>
      <w:hyperlink r:id="rId5" w:history="1">
        <w:r w:rsidRPr="0050304A">
          <w:rPr>
            <w:rStyle w:val="Hyperlink"/>
            <w:sz w:val="28"/>
            <w:szCs w:val="28"/>
          </w:rPr>
          <w:t>www.who.int</w:t>
        </w:r>
      </w:hyperlink>
      <w:r>
        <w:rPr>
          <w:sz w:val="28"/>
          <w:szCs w:val="28"/>
        </w:rPr>
        <w:t xml:space="preserve">) </w:t>
      </w:r>
    </w:p>
    <w:p w14:paraId="713280D5" w14:textId="77777777" w:rsidR="00514247" w:rsidRDefault="00514247" w:rsidP="00514247">
      <w:pPr>
        <w:pStyle w:val="ListParagraph"/>
        <w:numPr>
          <w:ilvl w:val="0"/>
          <w:numId w:val="1"/>
        </w:numPr>
        <w:rPr>
          <w:sz w:val="28"/>
          <w:szCs w:val="28"/>
        </w:rPr>
      </w:pPr>
      <w:r>
        <w:rPr>
          <w:sz w:val="28"/>
          <w:szCs w:val="28"/>
        </w:rPr>
        <w:t xml:space="preserve">In 1986 the WHO added Other aspects of health and added “Health is a resource for everyday life, not </w:t>
      </w:r>
      <w:proofErr w:type="spellStart"/>
      <w:proofErr w:type="gramStart"/>
      <w:r>
        <w:rPr>
          <w:sz w:val="28"/>
          <w:szCs w:val="28"/>
        </w:rPr>
        <w:t>a</w:t>
      </w:r>
      <w:proofErr w:type="spellEnd"/>
      <w:proofErr w:type="gramEnd"/>
      <w:r>
        <w:rPr>
          <w:sz w:val="28"/>
          <w:szCs w:val="28"/>
        </w:rPr>
        <w:t xml:space="preserve"> objective of living.” </w:t>
      </w:r>
    </w:p>
    <w:p w14:paraId="39855601" w14:textId="77777777" w:rsidR="00514247" w:rsidRDefault="00514247" w:rsidP="00514247">
      <w:pPr>
        <w:pStyle w:val="ListParagraph"/>
        <w:numPr>
          <w:ilvl w:val="0"/>
          <w:numId w:val="1"/>
        </w:numPr>
        <w:rPr>
          <w:sz w:val="28"/>
          <w:szCs w:val="28"/>
        </w:rPr>
      </w:pPr>
      <w:r>
        <w:rPr>
          <w:sz w:val="28"/>
          <w:szCs w:val="28"/>
        </w:rPr>
        <w:t xml:space="preserve">Wellness is a positive set of factors that need balance to obtain an optimal quality of life such as Physically, Mentally, and Spirituality. </w:t>
      </w:r>
    </w:p>
    <w:p w14:paraId="4B412A1F" w14:textId="77777777" w:rsidR="00514247" w:rsidRPr="00E30683" w:rsidRDefault="00514247" w:rsidP="00514247">
      <w:pPr>
        <w:rPr>
          <w:sz w:val="28"/>
          <w:szCs w:val="28"/>
        </w:rPr>
      </w:pPr>
      <w:r>
        <w:rPr>
          <w:sz w:val="28"/>
          <w:szCs w:val="28"/>
        </w:rPr>
        <w:t xml:space="preserve">In the following 3 lectures we will break down the alternative care areas to wellness and give an introduction on how to achieve a state of wellness. </w:t>
      </w:r>
    </w:p>
    <w:p w14:paraId="1DF9C539" w14:textId="77777777" w:rsidR="00514247" w:rsidRPr="007B4C67" w:rsidRDefault="00514247" w:rsidP="00514247">
      <w:pPr>
        <w:rPr>
          <w:b/>
          <w:bCs/>
          <w:sz w:val="28"/>
          <w:szCs w:val="28"/>
        </w:rPr>
      </w:pPr>
      <w:r w:rsidRPr="007B4C67">
        <w:rPr>
          <w:b/>
          <w:bCs/>
          <w:sz w:val="28"/>
          <w:szCs w:val="28"/>
        </w:rPr>
        <w:t>LESSON ONE- Physical Well-being</w:t>
      </w:r>
    </w:p>
    <w:p w14:paraId="120FED02" w14:textId="77777777" w:rsidR="00514247" w:rsidRDefault="00514247" w:rsidP="00514247">
      <w:pPr>
        <w:pStyle w:val="ListParagraph"/>
        <w:numPr>
          <w:ilvl w:val="0"/>
          <w:numId w:val="2"/>
        </w:numPr>
        <w:rPr>
          <w:sz w:val="28"/>
          <w:szCs w:val="28"/>
        </w:rPr>
      </w:pPr>
      <w:r>
        <w:rPr>
          <w:sz w:val="28"/>
          <w:szCs w:val="28"/>
        </w:rPr>
        <w:t xml:space="preserve">American Council on Exercise describes physical fitness as the competence to function well in daily activities. The components of physical fitness include cardiovascular fitness, body composition, agility, coordination, and muscular strength and endure. </w:t>
      </w:r>
    </w:p>
    <w:p w14:paraId="08041C47" w14:textId="77777777" w:rsidR="00514247" w:rsidRPr="0084527E" w:rsidRDefault="00514247" w:rsidP="00514247">
      <w:pPr>
        <w:rPr>
          <w:sz w:val="28"/>
          <w:szCs w:val="28"/>
        </w:rPr>
      </w:pPr>
      <w:r>
        <w:rPr>
          <w:sz w:val="28"/>
          <w:szCs w:val="28"/>
        </w:rPr>
        <w:t>Why fitness is essential in the aging adult?</w:t>
      </w:r>
    </w:p>
    <w:p w14:paraId="20BD8C43" w14:textId="77777777" w:rsidR="00514247" w:rsidRDefault="00514247" w:rsidP="00514247">
      <w:pPr>
        <w:rPr>
          <w:sz w:val="28"/>
          <w:szCs w:val="28"/>
        </w:rPr>
      </w:pPr>
      <w:r>
        <w:rPr>
          <w:sz w:val="28"/>
          <w:szCs w:val="28"/>
        </w:rPr>
        <w:tab/>
        <w:t>The role of exercise is to improve and maintain functional independence as we age to have a quality of life that is optimal. In fitness training there are two main areas that you need to incorporate, they are as follows:</w:t>
      </w:r>
    </w:p>
    <w:p w14:paraId="22BAB039" w14:textId="77777777" w:rsidR="00514247" w:rsidRDefault="00514247" w:rsidP="00514247">
      <w:pPr>
        <w:pStyle w:val="ListParagraph"/>
        <w:numPr>
          <w:ilvl w:val="0"/>
          <w:numId w:val="2"/>
        </w:numPr>
        <w:rPr>
          <w:sz w:val="28"/>
          <w:szCs w:val="28"/>
        </w:rPr>
      </w:pPr>
      <w:r>
        <w:rPr>
          <w:sz w:val="28"/>
          <w:szCs w:val="28"/>
        </w:rPr>
        <w:t xml:space="preserve">Resistance and strength training are forms of exercise that can improve muscular strength and endurance. Resistance training workouts is when you use resistance with body weight, bands, or weights to challenge muscles, builds strength, and stimulate growth.  </w:t>
      </w:r>
    </w:p>
    <w:p w14:paraId="6F0731ED" w14:textId="77777777" w:rsidR="00514247" w:rsidRDefault="00514247" w:rsidP="00514247">
      <w:pPr>
        <w:pStyle w:val="ListParagraph"/>
        <w:rPr>
          <w:sz w:val="28"/>
          <w:szCs w:val="28"/>
        </w:rPr>
      </w:pPr>
    </w:p>
    <w:p w14:paraId="02134C49" w14:textId="77777777" w:rsidR="00514247" w:rsidRDefault="00514247" w:rsidP="00514247">
      <w:pPr>
        <w:pStyle w:val="ListParagraph"/>
        <w:numPr>
          <w:ilvl w:val="1"/>
          <w:numId w:val="2"/>
        </w:numPr>
        <w:rPr>
          <w:sz w:val="28"/>
          <w:szCs w:val="28"/>
        </w:rPr>
      </w:pPr>
      <w:r>
        <w:rPr>
          <w:sz w:val="28"/>
          <w:szCs w:val="28"/>
        </w:rPr>
        <w:t>Benefits to strength training are as follows:</w:t>
      </w:r>
    </w:p>
    <w:p w14:paraId="3962314F" w14:textId="77777777" w:rsidR="00514247" w:rsidRDefault="00514247" w:rsidP="00514247">
      <w:pPr>
        <w:pStyle w:val="ListParagraph"/>
        <w:numPr>
          <w:ilvl w:val="2"/>
          <w:numId w:val="2"/>
        </w:numPr>
        <w:rPr>
          <w:sz w:val="28"/>
          <w:szCs w:val="28"/>
        </w:rPr>
      </w:pPr>
      <w:r>
        <w:rPr>
          <w:sz w:val="28"/>
          <w:szCs w:val="28"/>
        </w:rPr>
        <w:t xml:space="preserve">Increase bone density </w:t>
      </w:r>
    </w:p>
    <w:p w14:paraId="070A84AA" w14:textId="77777777" w:rsidR="00514247" w:rsidRDefault="00514247" w:rsidP="00514247">
      <w:pPr>
        <w:pStyle w:val="ListParagraph"/>
        <w:numPr>
          <w:ilvl w:val="2"/>
          <w:numId w:val="2"/>
        </w:numPr>
        <w:rPr>
          <w:sz w:val="28"/>
          <w:szCs w:val="28"/>
        </w:rPr>
      </w:pPr>
      <w:r>
        <w:rPr>
          <w:sz w:val="28"/>
          <w:szCs w:val="28"/>
        </w:rPr>
        <w:t>Increase muscle mass</w:t>
      </w:r>
    </w:p>
    <w:p w14:paraId="39901386" w14:textId="77777777" w:rsidR="00514247" w:rsidRDefault="00514247" w:rsidP="00514247">
      <w:pPr>
        <w:pStyle w:val="ListParagraph"/>
        <w:numPr>
          <w:ilvl w:val="2"/>
          <w:numId w:val="2"/>
        </w:numPr>
        <w:rPr>
          <w:sz w:val="28"/>
          <w:szCs w:val="28"/>
        </w:rPr>
      </w:pPr>
      <w:r>
        <w:rPr>
          <w:sz w:val="28"/>
          <w:szCs w:val="28"/>
        </w:rPr>
        <w:t>Increase blood sugar tolerance</w:t>
      </w:r>
    </w:p>
    <w:p w14:paraId="6749C422" w14:textId="77777777" w:rsidR="00514247" w:rsidRDefault="00514247" w:rsidP="00514247">
      <w:pPr>
        <w:pStyle w:val="ListParagraph"/>
        <w:numPr>
          <w:ilvl w:val="2"/>
          <w:numId w:val="2"/>
        </w:numPr>
        <w:rPr>
          <w:sz w:val="28"/>
          <w:szCs w:val="28"/>
        </w:rPr>
      </w:pPr>
      <w:r>
        <w:rPr>
          <w:sz w:val="28"/>
          <w:szCs w:val="28"/>
        </w:rPr>
        <w:t>Decrease blood pressure</w:t>
      </w:r>
    </w:p>
    <w:p w14:paraId="13F63EFF" w14:textId="77777777" w:rsidR="00514247" w:rsidRDefault="00514247" w:rsidP="00514247">
      <w:pPr>
        <w:pStyle w:val="ListParagraph"/>
        <w:numPr>
          <w:ilvl w:val="2"/>
          <w:numId w:val="2"/>
        </w:numPr>
        <w:rPr>
          <w:sz w:val="28"/>
          <w:szCs w:val="28"/>
        </w:rPr>
      </w:pPr>
      <w:r>
        <w:rPr>
          <w:sz w:val="28"/>
          <w:szCs w:val="28"/>
        </w:rPr>
        <w:t>Increase aerobic capacity</w:t>
      </w:r>
    </w:p>
    <w:p w14:paraId="68DB6CAA" w14:textId="77777777" w:rsidR="00514247" w:rsidRDefault="00514247" w:rsidP="00514247">
      <w:pPr>
        <w:pStyle w:val="ListParagraph"/>
        <w:numPr>
          <w:ilvl w:val="2"/>
          <w:numId w:val="2"/>
        </w:numPr>
        <w:rPr>
          <w:sz w:val="28"/>
          <w:szCs w:val="28"/>
        </w:rPr>
      </w:pPr>
      <w:r>
        <w:rPr>
          <w:sz w:val="28"/>
          <w:szCs w:val="28"/>
        </w:rPr>
        <w:t>Increase strength</w:t>
      </w:r>
    </w:p>
    <w:p w14:paraId="44E4A028" w14:textId="77777777" w:rsidR="00514247" w:rsidRDefault="00514247" w:rsidP="00514247">
      <w:pPr>
        <w:pStyle w:val="ListParagraph"/>
        <w:numPr>
          <w:ilvl w:val="2"/>
          <w:numId w:val="2"/>
        </w:numPr>
        <w:rPr>
          <w:sz w:val="28"/>
          <w:szCs w:val="28"/>
        </w:rPr>
      </w:pPr>
      <w:r>
        <w:rPr>
          <w:sz w:val="28"/>
          <w:szCs w:val="28"/>
        </w:rPr>
        <w:lastRenderedPageBreak/>
        <w:t>Decrease body fat percentage</w:t>
      </w:r>
    </w:p>
    <w:p w14:paraId="11E0F5AD" w14:textId="77777777" w:rsidR="00514247" w:rsidRDefault="00514247" w:rsidP="00514247">
      <w:pPr>
        <w:pStyle w:val="ListParagraph"/>
        <w:numPr>
          <w:ilvl w:val="2"/>
          <w:numId w:val="2"/>
        </w:numPr>
        <w:rPr>
          <w:sz w:val="28"/>
          <w:szCs w:val="28"/>
        </w:rPr>
      </w:pPr>
      <w:r>
        <w:rPr>
          <w:sz w:val="28"/>
          <w:szCs w:val="28"/>
        </w:rPr>
        <w:t xml:space="preserve">Increase Basal Metabolic Rate </w:t>
      </w:r>
    </w:p>
    <w:p w14:paraId="7E3DAAD6" w14:textId="77777777" w:rsidR="00514247" w:rsidRDefault="00514247" w:rsidP="00514247">
      <w:pPr>
        <w:pStyle w:val="ListParagraph"/>
        <w:numPr>
          <w:ilvl w:val="2"/>
          <w:numId w:val="2"/>
        </w:numPr>
        <w:rPr>
          <w:sz w:val="28"/>
          <w:szCs w:val="28"/>
        </w:rPr>
      </w:pPr>
      <w:r>
        <w:rPr>
          <w:sz w:val="28"/>
          <w:szCs w:val="28"/>
        </w:rPr>
        <w:t>Improve Cholesterol/HDL Ratio</w:t>
      </w:r>
    </w:p>
    <w:p w14:paraId="1ECFCE67" w14:textId="77777777" w:rsidR="00514247" w:rsidRDefault="00514247" w:rsidP="00514247">
      <w:pPr>
        <w:pStyle w:val="ListParagraph"/>
        <w:numPr>
          <w:ilvl w:val="2"/>
          <w:numId w:val="2"/>
        </w:numPr>
        <w:rPr>
          <w:sz w:val="28"/>
          <w:szCs w:val="28"/>
        </w:rPr>
      </w:pPr>
      <w:r>
        <w:rPr>
          <w:sz w:val="28"/>
          <w:szCs w:val="28"/>
        </w:rPr>
        <w:t>Improve ability to maintain internal temperature</w:t>
      </w:r>
    </w:p>
    <w:p w14:paraId="252E063C" w14:textId="77777777" w:rsidR="00514247" w:rsidRDefault="00514247" w:rsidP="00514247">
      <w:pPr>
        <w:pStyle w:val="ListParagraph"/>
        <w:ind w:left="2160"/>
        <w:rPr>
          <w:sz w:val="28"/>
          <w:szCs w:val="28"/>
        </w:rPr>
      </w:pPr>
    </w:p>
    <w:p w14:paraId="71B1E3D7" w14:textId="77777777" w:rsidR="00514247" w:rsidRDefault="00514247" w:rsidP="00514247">
      <w:pPr>
        <w:pStyle w:val="ListParagraph"/>
        <w:numPr>
          <w:ilvl w:val="0"/>
          <w:numId w:val="2"/>
        </w:numPr>
        <w:rPr>
          <w:sz w:val="28"/>
          <w:szCs w:val="28"/>
        </w:rPr>
      </w:pPr>
      <w:r>
        <w:rPr>
          <w:sz w:val="28"/>
          <w:szCs w:val="28"/>
        </w:rPr>
        <w:t xml:space="preserve">Cardiovascular training is often called aerobic exercise and enhances the ability of heart and lung functions to supply oxygen-rich blood to working muscles. </w:t>
      </w:r>
    </w:p>
    <w:p w14:paraId="507EAA36" w14:textId="77777777" w:rsidR="00514247" w:rsidRDefault="00514247" w:rsidP="00514247">
      <w:pPr>
        <w:pStyle w:val="ListParagraph"/>
        <w:numPr>
          <w:ilvl w:val="1"/>
          <w:numId w:val="2"/>
        </w:numPr>
        <w:rPr>
          <w:sz w:val="28"/>
          <w:szCs w:val="28"/>
        </w:rPr>
      </w:pPr>
      <w:r>
        <w:rPr>
          <w:sz w:val="28"/>
          <w:szCs w:val="28"/>
        </w:rPr>
        <w:t>Some of the benefits of cardio training are”</w:t>
      </w:r>
    </w:p>
    <w:p w14:paraId="2654C43E" w14:textId="77777777" w:rsidR="00514247" w:rsidRDefault="00514247" w:rsidP="00514247">
      <w:pPr>
        <w:pStyle w:val="ListParagraph"/>
        <w:numPr>
          <w:ilvl w:val="2"/>
          <w:numId w:val="2"/>
        </w:numPr>
        <w:rPr>
          <w:sz w:val="28"/>
          <w:szCs w:val="28"/>
        </w:rPr>
      </w:pPr>
      <w:r>
        <w:rPr>
          <w:sz w:val="28"/>
          <w:szCs w:val="28"/>
        </w:rPr>
        <w:t>Increase heart muscle strength</w:t>
      </w:r>
    </w:p>
    <w:p w14:paraId="1CF94436" w14:textId="77777777" w:rsidR="00514247" w:rsidRDefault="00514247" w:rsidP="00514247">
      <w:pPr>
        <w:pStyle w:val="ListParagraph"/>
        <w:numPr>
          <w:ilvl w:val="2"/>
          <w:numId w:val="2"/>
        </w:numPr>
        <w:rPr>
          <w:sz w:val="28"/>
          <w:szCs w:val="28"/>
        </w:rPr>
      </w:pPr>
      <w:r>
        <w:rPr>
          <w:sz w:val="28"/>
          <w:szCs w:val="28"/>
        </w:rPr>
        <w:t>Lower blood pressure</w:t>
      </w:r>
    </w:p>
    <w:p w14:paraId="21BA7C3F" w14:textId="77777777" w:rsidR="00514247" w:rsidRDefault="00514247" w:rsidP="00514247">
      <w:pPr>
        <w:pStyle w:val="ListParagraph"/>
        <w:numPr>
          <w:ilvl w:val="2"/>
          <w:numId w:val="2"/>
        </w:numPr>
        <w:rPr>
          <w:sz w:val="28"/>
          <w:szCs w:val="28"/>
        </w:rPr>
      </w:pPr>
      <w:r>
        <w:rPr>
          <w:sz w:val="28"/>
          <w:szCs w:val="28"/>
        </w:rPr>
        <w:t>Improve cholesterol</w:t>
      </w:r>
    </w:p>
    <w:p w14:paraId="0A3D524F" w14:textId="77777777" w:rsidR="00514247" w:rsidRDefault="00514247" w:rsidP="00514247">
      <w:pPr>
        <w:pStyle w:val="ListParagraph"/>
        <w:numPr>
          <w:ilvl w:val="2"/>
          <w:numId w:val="2"/>
        </w:numPr>
        <w:rPr>
          <w:sz w:val="28"/>
          <w:szCs w:val="28"/>
        </w:rPr>
      </w:pPr>
      <w:r>
        <w:rPr>
          <w:sz w:val="28"/>
          <w:szCs w:val="28"/>
        </w:rPr>
        <w:t>Stress reduction</w:t>
      </w:r>
    </w:p>
    <w:p w14:paraId="6D8B56DF" w14:textId="77777777" w:rsidR="00514247" w:rsidRDefault="00514247" w:rsidP="00514247">
      <w:pPr>
        <w:pStyle w:val="ListParagraph"/>
        <w:numPr>
          <w:ilvl w:val="2"/>
          <w:numId w:val="2"/>
        </w:numPr>
        <w:rPr>
          <w:sz w:val="28"/>
          <w:szCs w:val="28"/>
        </w:rPr>
      </w:pPr>
      <w:r>
        <w:rPr>
          <w:sz w:val="28"/>
          <w:szCs w:val="28"/>
        </w:rPr>
        <w:t>Weight control</w:t>
      </w:r>
    </w:p>
    <w:p w14:paraId="15908F5E" w14:textId="77777777" w:rsidR="00514247" w:rsidRDefault="00514247" w:rsidP="00514247">
      <w:pPr>
        <w:pStyle w:val="ListParagraph"/>
        <w:numPr>
          <w:ilvl w:val="2"/>
          <w:numId w:val="2"/>
        </w:numPr>
        <w:rPr>
          <w:sz w:val="28"/>
          <w:szCs w:val="28"/>
        </w:rPr>
      </w:pPr>
      <w:r>
        <w:rPr>
          <w:sz w:val="28"/>
          <w:szCs w:val="28"/>
        </w:rPr>
        <w:t>Improved sleep</w:t>
      </w:r>
    </w:p>
    <w:p w14:paraId="65D8C16B" w14:textId="77777777" w:rsidR="00514247" w:rsidRDefault="00514247" w:rsidP="00514247">
      <w:pPr>
        <w:pStyle w:val="ListParagraph"/>
        <w:numPr>
          <w:ilvl w:val="2"/>
          <w:numId w:val="2"/>
        </w:numPr>
        <w:rPr>
          <w:sz w:val="28"/>
          <w:szCs w:val="28"/>
        </w:rPr>
      </w:pPr>
      <w:r>
        <w:rPr>
          <w:sz w:val="28"/>
          <w:szCs w:val="28"/>
        </w:rPr>
        <w:t>Mood control</w:t>
      </w:r>
    </w:p>
    <w:p w14:paraId="47810F85" w14:textId="77777777" w:rsidR="00514247" w:rsidRDefault="00514247" w:rsidP="00514247">
      <w:pPr>
        <w:pStyle w:val="ListParagraph"/>
        <w:numPr>
          <w:ilvl w:val="2"/>
          <w:numId w:val="2"/>
        </w:numPr>
        <w:rPr>
          <w:sz w:val="28"/>
          <w:szCs w:val="28"/>
        </w:rPr>
      </w:pPr>
      <w:r>
        <w:rPr>
          <w:sz w:val="28"/>
          <w:szCs w:val="28"/>
        </w:rPr>
        <w:t>Improves immune system</w:t>
      </w:r>
    </w:p>
    <w:p w14:paraId="3D3D3F80" w14:textId="77777777" w:rsidR="00514247" w:rsidRDefault="00514247" w:rsidP="00514247">
      <w:pPr>
        <w:rPr>
          <w:sz w:val="28"/>
          <w:szCs w:val="28"/>
        </w:rPr>
      </w:pPr>
      <w:r>
        <w:rPr>
          <w:sz w:val="28"/>
          <w:szCs w:val="28"/>
        </w:rPr>
        <w:t>What happens when the body is inactive?</w:t>
      </w:r>
    </w:p>
    <w:p w14:paraId="71B9F7B3" w14:textId="77777777" w:rsidR="00514247" w:rsidRDefault="00514247" w:rsidP="00514247">
      <w:pPr>
        <w:pStyle w:val="ListParagraph"/>
        <w:numPr>
          <w:ilvl w:val="0"/>
          <w:numId w:val="3"/>
        </w:numPr>
        <w:rPr>
          <w:sz w:val="28"/>
          <w:szCs w:val="28"/>
        </w:rPr>
      </w:pPr>
      <w:r>
        <w:rPr>
          <w:sz w:val="28"/>
          <w:szCs w:val="28"/>
        </w:rPr>
        <w:t xml:space="preserve">Sarcopenia is the degenerative loss of skeletal muscle mass, quality, and strength associated with the aging process. When people are physically inactive, they can begin to lose as much as 3-5% of their muscle mass per decade after the age of 30. </w:t>
      </w:r>
    </w:p>
    <w:p w14:paraId="066084F1" w14:textId="77777777" w:rsidR="00514247" w:rsidRDefault="00514247" w:rsidP="00514247">
      <w:pPr>
        <w:pStyle w:val="ListParagraph"/>
        <w:numPr>
          <w:ilvl w:val="0"/>
          <w:numId w:val="3"/>
        </w:numPr>
        <w:rPr>
          <w:sz w:val="28"/>
          <w:szCs w:val="28"/>
        </w:rPr>
      </w:pPr>
      <w:r>
        <w:rPr>
          <w:sz w:val="28"/>
          <w:szCs w:val="28"/>
        </w:rPr>
        <w:t>Diseases that can occur from being inactive:</w:t>
      </w:r>
    </w:p>
    <w:p w14:paraId="3FD8CF38" w14:textId="77777777" w:rsidR="00514247" w:rsidRDefault="00514247" w:rsidP="00514247">
      <w:pPr>
        <w:pStyle w:val="ListParagraph"/>
        <w:numPr>
          <w:ilvl w:val="1"/>
          <w:numId w:val="3"/>
        </w:numPr>
        <w:rPr>
          <w:sz w:val="28"/>
          <w:szCs w:val="28"/>
        </w:rPr>
      </w:pPr>
      <w:r>
        <w:rPr>
          <w:sz w:val="28"/>
          <w:szCs w:val="28"/>
        </w:rPr>
        <w:t>Obesity</w:t>
      </w:r>
    </w:p>
    <w:p w14:paraId="7B925DA0" w14:textId="77777777" w:rsidR="00514247" w:rsidRDefault="00514247" w:rsidP="00514247">
      <w:pPr>
        <w:pStyle w:val="ListParagraph"/>
        <w:numPr>
          <w:ilvl w:val="1"/>
          <w:numId w:val="3"/>
        </w:numPr>
        <w:rPr>
          <w:sz w:val="28"/>
          <w:szCs w:val="28"/>
        </w:rPr>
      </w:pPr>
      <w:r>
        <w:rPr>
          <w:sz w:val="28"/>
          <w:szCs w:val="28"/>
        </w:rPr>
        <w:t>Heart disease</w:t>
      </w:r>
    </w:p>
    <w:p w14:paraId="391EAB80" w14:textId="77777777" w:rsidR="00514247" w:rsidRDefault="00514247" w:rsidP="00514247">
      <w:pPr>
        <w:pStyle w:val="ListParagraph"/>
        <w:numPr>
          <w:ilvl w:val="1"/>
          <w:numId w:val="3"/>
        </w:numPr>
        <w:rPr>
          <w:sz w:val="28"/>
          <w:szCs w:val="28"/>
        </w:rPr>
      </w:pPr>
      <w:r>
        <w:rPr>
          <w:sz w:val="28"/>
          <w:szCs w:val="28"/>
        </w:rPr>
        <w:t>High blood pressure</w:t>
      </w:r>
    </w:p>
    <w:p w14:paraId="68A62863" w14:textId="77777777" w:rsidR="00514247" w:rsidRDefault="00514247" w:rsidP="00514247">
      <w:pPr>
        <w:pStyle w:val="ListParagraph"/>
        <w:numPr>
          <w:ilvl w:val="1"/>
          <w:numId w:val="3"/>
        </w:numPr>
        <w:rPr>
          <w:sz w:val="28"/>
          <w:szCs w:val="28"/>
        </w:rPr>
      </w:pPr>
      <w:r>
        <w:rPr>
          <w:sz w:val="28"/>
          <w:szCs w:val="28"/>
        </w:rPr>
        <w:t>Hight cholesterol</w:t>
      </w:r>
    </w:p>
    <w:p w14:paraId="49684477" w14:textId="77777777" w:rsidR="00514247" w:rsidRDefault="00514247" w:rsidP="00514247">
      <w:pPr>
        <w:pStyle w:val="ListParagraph"/>
        <w:numPr>
          <w:ilvl w:val="1"/>
          <w:numId w:val="3"/>
        </w:numPr>
        <w:rPr>
          <w:sz w:val="28"/>
          <w:szCs w:val="28"/>
        </w:rPr>
      </w:pPr>
      <w:r>
        <w:rPr>
          <w:sz w:val="28"/>
          <w:szCs w:val="28"/>
        </w:rPr>
        <w:t>Stroke</w:t>
      </w:r>
    </w:p>
    <w:p w14:paraId="401775A7" w14:textId="77777777" w:rsidR="00514247" w:rsidRDefault="00514247" w:rsidP="00514247">
      <w:pPr>
        <w:pStyle w:val="ListParagraph"/>
        <w:numPr>
          <w:ilvl w:val="1"/>
          <w:numId w:val="3"/>
        </w:numPr>
        <w:rPr>
          <w:sz w:val="28"/>
          <w:szCs w:val="28"/>
        </w:rPr>
      </w:pPr>
      <w:r>
        <w:rPr>
          <w:sz w:val="28"/>
          <w:szCs w:val="28"/>
        </w:rPr>
        <w:t>Metabolic syndrome</w:t>
      </w:r>
    </w:p>
    <w:p w14:paraId="5F095B23" w14:textId="77777777" w:rsidR="00514247" w:rsidRDefault="00514247" w:rsidP="00514247">
      <w:pPr>
        <w:pStyle w:val="ListParagraph"/>
        <w:numPr>
          <w:ilvl w:val="1"/>
          <w:numId w:val="3"/>
        </w:numPr>
        <w:rPr>
          <w:sz w:val="28"/>
          <w:szCs w:val="28"/>
        </w:rPr>
      </w:pPr>
      <w:r>
        <w:rPr>
          <w:sz w:val="28"/>
          <w:szCs w:val="28"/>
        </w:rPr>
        <w:t>Type 2 diabetes</w:t>
      </w:r>
    </w:p>
    <w:p w14:paraId="04FA34E5" w14:textId="77777777" w:rsidR="00514247" w:rsidRDefault="00514247" w:rsidP="00514247">
      <w:pPr>
        <w:pStyle w:val="ListParagraph"/>
        <w:numPr>
          <w:ilvl w:val="1"/>
          <w:numId w:val="3"/>
        </w:numPr>
        <w:rPr>
          <w:sz w:val="28"/>
          <w:szCs w:val="28"/>
        </w:rPr>
      </w:pPr>
      <w:r>
        <w:rPr>
          <w:sz w:val="28"/>
          <w:szCs w:val="28"/>
        </w:rPr>
        <w:t>Certain cancers (breast, colon and uterine)</w:t>
      </w:r>
    </w:p>
    <w:p w14:paraId="0DCBED3E" w14:textId="77777777" w:rsidR="00514247" w:rsidRDefault="00514247" w:rsidP="00514247">
      <w:pPr>
        <w:pStyle w:val="ListParagraph"/>
        <w:numPr>
          <w:ilvl w:val="1"/>
          <w:numId w:val="3"/>
        </w:numPr>
        <w:rPr>
          <w:sz w:val="28"/>
          <w:szCs w:val="28"/>
        </w:rPr>
      </w:pPr>
      <w:r>
        <w:rPr>
          <w:sz w:val="28"/>
          <w:szCs w:val="28"/>
        </w:rPr>
        <w:t>Prone to falls</w:t>
      </w:r>
    </w:p>
    <w:p w14:paraId="635911E7" w14:textId="77777777" w:rsidR="00514247" w:rsidRDefault="00514247" w:rsidP="00514247">
      <w:pPr>
        <w:pStyle w:val="ListParagraph"/>
        <w:numPr>
          <w:ilvl w:val="1"/>
          <w:numId w:val="3"/>
        </w:numPr>
        <w:rPr>
          <w:sz w:val="28"/>
          <w:szCs w:val="28"/>
        </w:rPr>
      </w:pPr>
      <w:r>
        <w:rPr>
          <w:sz w:val="28"/>
          <w:szCs w:val="28"/>
        </w:rPr>
        <w:t>Osteoporosis</w:t>
      </w:r>
    </w:p>
    <w:p w14:paraId="6B10B577" w14:textId="77777777" w:rsidR="00514247" w:rsidRDefault="00514247" w:rsidP="00514247">
      <w:pPr>
        <w:pStyle w:val="ListParagraph"/>
        <w:numPr>
          <w:ilvl w:val="1"/>
          <w:numId w:val="3"/>
        </w:numPr>
        <w:rPr>
          <w:sz w:val="28"/>
          <w:szCs w:val="28"/>
        </w:rPr>
      </w:pPr>
      <w:r>
        <w:rPr>
          <w:sz w:val="28"/>
          <w:szCs w:val="28"/>
        </w:rPr>
        <w:t>Increased depression and anxiety</w:t>
      </w:r>
    </w:p>
    <w:p w14:paraId="7B0E7B4E" w14:textId="77777777" w:rsidR="00514247" w:rsidRDefault="00514247" w:rsidP="00514247">
      <w:pPr>
        <w:pStyle w:val="ListParagraph"/>
        <w:numPr>
          <w:ilvl w:val="0"/>
          <w:numId w:val="3"/>
        </w:numPr>
        <w:rPr>
          <w:sz w:val="28"/>
          <w:szCs w:val="28"/>
        </w:rPr>
      </w:pPr>
      <w:r>
        <w:rPr>
          <w:sz w:val="28"/>
          <w:szCs w:val="28"/>
        </w:rPr>
        <w:lastRenderedPageBreak/>
        <w:t xml:space="preserve">Sleep disorders can be said to promote obesity due to being inactivity. Obesity is the primary risk factor for obstruction sleep apnea in which breathing repeating stops and starts. </w:t>
      </w:r>
    </w:p>
    <w:p w14:paraId="759D60E2" w14:textId="77777777" w:rsidR="00514247" w:rsidRDefault="00514247" w:rsidP="00514247">
      <w:pPr>
        <w:rPr>
          <w:sz w:val="28"/>
          <w:szCs w:val="28"/>
        </w:rPr>
      </w:pPr>
      <w:r>
        <w:rPr>
          <w:sz w:val="28"/>
          <w:szCs w:val="28"/>
        </w:rPr>
        <w:t>Recommendations for physical activity:</w:t>
      </w:r>
    </w:p>
    <w:p w14:paraId="319AC08E" w14:textId="77777777" w:rsidR="00514247" w:rsidRDefault="00514247" w:rsidP="00514247">
      <w:pPr>
        <w:pStyle w:val="ListParagraph"/>
        <w:numPr>
          <w:ilvl w:val="0"/>
          <w:numId w:val="4"/>
        </w:numPr>
        <w:rPr>
          <w:sz w:val="28"/>
          <w:szCs w:val="28"/>
        </w:rPr>
      </w:pPr>
      <w:r>
        <w:rPr>
          <w:sz w:val="28"/>
          <w:szCs w:val="28"/>
        </w:rPr>
        <w:t>Preschool-aged Children (3-5)</w:t>
      </w:r>
    </w:p>
    <w:p w14:paraId="18D9C435" w14:textId="77777777" w:rsidR="00514247" w:rsidRDefault="00514247" w:rsidP="00514247">
      <w:pPr>
        <w:pStyle w:val="ListParagraph"/>
        <w:numPr>
          <w:ilvl w:val="1"/>
          <w:numId w:val="4"/>
        </w:numPr>
        <w:rPr>
          <w:sz w:val="28"/>
          <w:szCs w:val="28"/>
        </w:rPr>
      </w:pPr>
      <w:r>
        <w:rPr>
          <w:sz w:val="28"/>
          <w:szCs w:val="28"/>
        </w:rPr>
        <w:t>Physically activity through the day for growth and development</w:t>
      </w:r>
    </w:p>
    <w:p w14:paraId="7548D6B4" w14:textId="77777777" w:rsidR="00514247" w:rsidRDefault="00514247" w:rsidP="00514247">
      <w:pPr>
        <w:pStyle w:val="ListParagraph"/>
        <w:numPr>
          <w:ilvl w:val="1"/>
          <w:numId w:val="4"/>
        </w:numPr>
        <w:rPr>
          <w:sz w:val="28"/>
          <w:szCs w:val="28"/>
        </w:rPr>
      </w:pPr>
      <w:r>
        <w:rPr>
          <w:sz w:val="28"/>
          <w:szCs w:val="28"/>
        </w:rPr>
        <w:t>Variety of activities should be offered</w:t>
      </w:r>
    </w:p>
    <w:p w14:paraId="0661B31A" w14:textId="77777777" w:rsidR="00514247" w:rsidRDefault="00514247" w:rsidP="00514247">
      <w:pPr>
        <w:pStyle w:val="ListParagraph"/>
        <w:numPr>
          <w:ilvl w:val="0"/>
          <w:numId w:val="4"/>
        </w:numPr>
        <w:rPr>
          <w:sz w:val="28"/>
          <w:szCs w:val="28"/>
        </w:rPr>
      </w:pPr>
      <w:r>
        <w:rPr>
          <w:sz w:val="28"/>
          <w:szCs w:val="28"/>
        </w:rPr>
        <w:t>Children and adolescents</w:t>
      </w:r>
    </w:p>
    <w:p w14:paraId="6D209BB9" w14:textId="77777777" w:rsidR="00514247" w:rsidRDefault="00514247" w:rsidP="00514247">
      <w:pPr>
        <w:pStyle w:val="ListParagraph"/>
        <w:numPr>
          <w:ilvl w:val="1"/>
          <w:numId w:val="4"/>
        </w:numPr>
        <w:rPr>
          <w:sz w:val="28"/>
          <w:szCs w:val="28"/>
        </w:rPr>
      </w:pPr>
      <w:r>
        <w:rPr>
          <w:sz w:val="28"/>
          <w:szCs w:val="28"/>
        </w:rPr>
        <w:t>Aerobic- 60 minutes or more per day of moderate or vigorous intensity aerobic activity</w:t>
      </w:r>
    </w:p>
    <w:p w14:paraId="1702F9A7" w14:textId="77777777" w:rsidR="00514247" w:rsidRDefault="00514247" w:rsidP="00514247">
      <w:pPr>
        <w:pStyle w:val="ListParagraph"/>
        <w:numPr>
          <w:ilvl w:val="1"/>
          <w:numId w:val="4"/>
        </w:numPr>
        <w:rPr>
          <w:sz w:val="28"/>
          <w:szCs w:val="28"/>
        </w:rPr>
      </w:pPr>
      <w:r>
        <w:rPr>
          <w:sz w:val="28"/>
          <w:szCs w:val="28"/>
        </w:rPr>
        <w:t xml:space="preserve">Muscle strengthening at least 3 times per week </w:t>
      </w:r>
    </w:p>
    <w:p w14:paraId="68302F71" w14:textId="77777777" w:rsidR="00514247" w:rsidRDefault="00514247" w:rsidP="00514247">
      <w:pPr>
        <w:pStyle w:val="ListParagraph"/>
        <w:numPr>
          <w:ilvl w:val="1"/>
          <w:numId w:val="4"/>
        </w:numPr>
        <w:rPr>
          <w:sz w:val="28"/>
          <w:szCs w:val="28"/>
        </w:rPr>
      </w:pPr>
      <w:r>
        <w:rPr>
          <w:sz w:val="28"/>
          <w:szCs w:val="28"/>
        </w:rPr>
        <w:t>Bone strengthening physical activity at least 3 days per week</w:t>
      </w:r>
    </w:p>
    <w:p w14:paraId="1B98EF99" w14:textId="77777777" w:rsidR="00514247" w:rsidRDefault="00514247" w:rsidP="00514247">
      <w:pPr>
        <w:pStyle w:val="ListParagraph"/>
        <w:numPr>
          <w:ilvl w:val="0"/>
          <w:numId w:val="4"/>
        </w:numPr>
        <w:rPr>
          <w:sz w:val="28"/>
          <w:szCs w:val="28"/>
        </w:rPr>
      </w:pPr>
      <w:r>
        <w:rPr>
          <w:sz w:val="28"/>
          <w:szCs w:val="28"/>
        </w:rPr>
        <w:t>Adults</w:t>
      </w:r>
    </w:p>
    <w:p w14:paraId="552C897C" w14:textId="77777777" w:rsidR="00514247" w:rsidRDefault="00514247" w:rsidP="00514247">
      <w:pPr>
        <w:pStyle w:val="ListParagraph"/>
        <w:numPr>
          <w:ilvl w:val="1"/>
          <w:numId w:val="4"/>
        </w:numPr>
        <w:rPr>
          <w:sz w:val="28"/>
          <w:szCs w:val="28"/>
        </w:rPr>
      </w:pPr>
      <w:r>
        <w:rPr>
          <w:sz w:val="28"/>
          <w:szCs w:val="28"/>
        </w:rPr>
        <w:t>Physically activity should be at least 150 minutes (2hours and 30 minutes) to 300 minutes (5 hours) a week of moderate-intensity or 75 minutes (1 hour and 15 minutes) to 150 minutes (2 hours and 30 minutes) a week of vigorous aerobic activity</w:t>
      </w:r>
    </w:p>
    <w:p w14:paraId="28A35023" w14:textId="77777777" w:rsidR="00514247" w:rsidRDefault="00514247" w:rsidP="00514247">
      <w:pPr>
        <w:pStyle w:val="ListParagraph"/>
        <w:numPr>
          <w:ilvl w:val="1"/>
          <w:numId w:val="4"/>
        </w:numPr>
        <w:rPr>
          <w:sz w:val="28"/>
          <w:szCs w:val="28"/>
        </w:rPr>
      </w:pPr>
      <w:r>
        <w:rPr>
          <w:sz w:val="28"/>
          <w:szCs w:val="28"/>
        </w:rPr>
        <w:t>Muscle strengthening that involve all major muscle groups on 2 or more days a week</w:t>
      </w:r>
    </w:p>
    <w:p w14:paraId="1C460C62" w14:textId="77777777" w:rsidR="00514247" w:rsidRDefault="00514247" w:rsidP="00514247">
      <w:pPr>
        <w:pStyle w:val="ListParagraph"/>
        <w:numPr>
          <w:ilvl w:val="0"/>
          <w:numId w:val="4"/>
        </w:numPr>
        <w:rPr>
          <w:sz w:val="28"/>
          <w:szCs w:val="28"/>
        </w:rPr>
      </w:pPr>
      <w:r>
        <w:rPr>
          <w:sz w:val="28"/>
          <w:szCs w:val="28"/>
        </w:rPr>
        <w:t>Older Adults</w:t>
      </w:r>
    </w:p>
    <w:p w14:paraId="4655D1E2" w14:textId="77777777" w:rsidR="00514247" w:rsidRDefault="00514247" w:rsidP="00514247">
      <w:pPr>
        <w:pStyle w:val="ListParagraph"/>
        <w:numPr>
          <w:ilvl w:val="1"/>
          <w:numId w:val="4"/>
        </w:numPr>
        <w:rPr>
          <w:sz w:val="28"/>
          <w:szCs w:val="28"/>
        </w:rPr>
      </w:pPr>
      <w:r>
        <w:rPr>
          <w:sz w:val="28"/>
          <w:szCs w:val="28"/>
        </w:rPr>
        <w:t xml:space="preserve">Same as adults 150- 300 minutes of moderate to vigorous-intensity </w:t>
      </w:r>
    </w:p>
    <w:p w14:paraId="6561B37A" w14:textId="77777777" w:rsidR="00514247" w:rsidRPr="007B4C67" w:rsidRDefault="00514247" w:rsidP="00514247">
      <w:pPr>
        <w:pStyle w:val="ListParagraph"/>
        <w:numPr>
          <w:ilvl w:val="1"/>
          <w:numId w:val="4"/>
        </w:numPr>
        <w:rPr>
          <w:sz w:val="28"/>
          <w:szCs w:val="28"/>
        </w:rPr>
      </w:pPr>
      <w:r>
        <w:rPr>
          <w:sz w:val="28"/>
          <w:szCs w:val="28"/>
        </w:rPr>
        <w:t>Add multicomponent physical activity that includes balance training as well as aerobic and muscle-strengthening</w:t>
      </w:r>
    </w:p>
    <w:p w14:paraId="702F2A21" w14:textId="77777777" w:rsidR="00514247" w:rsidRDefault="00514247" w:rsidP="00514247">
      <w:pPr>
        <w:rPr>
          <w:sz w:val="28"/>
          <w:szCs w:val="28"/>
        </w:rPr>
      </w:pPr>
    </w:p>
    <w:p w14:paraId="5C7039E2" w14:textId="77777777" w:rsidR="00514247" w:rsidRDefault="00514247" w:rsidP="00514247">
      <w:pPr>
        <w:rPr>
          <w:sz w:val="28"/>
          <w:szCs w:val="28"/>
        </w:rPr>
      </w:pPr>
    </w:p>
    <w:p w14:paraId="586983B8" w14:textId="77777777" w:rsidR="00514247" w:rsidRDefault="00514247" w:rsidP="00514247">
      <w:pPr>
        <w:rPr>
          <w:sz w:val="28"/>
          <w:szCs w:val="28"/>
        </w:rPr>
      </w:pPr>
    </w:p>
    <w:p w14:paraId="62EF03E8" w14:textId="77777777" w:rsidR="00514247" w:rsidRDefault="00514247" w:rsidP="00514247">
      <w:pPr>
        <w:rPr>
          <w:sz w:val="28"/>
          <w:szCs w:val="28"/>
        </w:rPr>
      </w:pPr>
    </w:p>
    <w:p w14:paraId="0675C1DD" w14:textId="77777777" w:rsidR="00514247" w:rsidRDefault="00514247" w:rsidP="00514247">
      <w:pPr>
        <w:rPr>
          <w:sz w:val="28"/>
          <w:szCs w:val="28"/>
        </w:rPr>
      </w:pPr>
    </w:p>
    <w:p w14:paraId="6E9AE1F2" w14:textId="77777777" w:rsidR="00514247" w:rsidRDefault="00514247" w:rsidP="00514247">
      <w:pPr>
        <w:rPr>
          <w:sz w:val="28"/>
          <w:szCs w:val="28"/>
        </w:rPr>
      </w:pPr>
    </w:p>
    <w:p w14:paraId="46DAF6A0" w14:textId="77777777" w:rsidR="00514247" w:rsidRDefault="00514247" w:rsidP="00514247">
      <w:pPr>
        <w:rPr>
          <w:sz w:val="28"/>
          <w:szCs w:val="28"/>
        </w:rPr>
      </w:pPr>
    </w:p>
    <w:p w14:paraId="59343FC0" w14:textId="77777777" w:rsidR="00514247" w:rsidRDefault="00514247" w:rsidP="00514247">
      <w:pPr>
        <w:rPr>
          <w:sz w:val="28"/>
          <w:szCs w:val="28"/>
        </w:rPr>
      </w:pPr>
      <w:r>
        <w:rPr>
          <w:sz w:val="28"/>
          <w:szCs w:val="28"/>
        </w:rPr>
        <w:lastRenderedPageBreak/>
        <w:t>References</w:t>
      </w:r>
    </w:p>
    <w:p w14:paraId="447E8A9B" w14:textId="77777777" w:rsidR="00514247" w:rsidRDefault="00514247" w:rsidP="00514247">
      <w:pPr>
        <w:ind w:left="720" w:hanging="720"/>
        <w:rPr>
          <w:sz w:val="28"/>
          <w:szCs w:val="28"/>
        </w:rPr>
      </w:pPr>
      <w:r>
        <w:rPr>
          <w:sz w:val="28"/>
          <w:szCs w:val="28"/>
        </w:rPr>
        <w:t xml:space="preserve">Center for Disease Control and Prevention. </w:t>
      </w:r>
      <w:r w:rsidRPr="00E45D3B">
        <w:rPr>
          <w:i/>
          <w:iCs/>
          <w:sz w:val="28"/>
          <w:szCs w:val="28"/>
        </w:rPr>
        <w:t>Physical Activity and Health: A report of the Surgeon General.</w:t>
      </w:r>
      <w:r>
        <w:rPr>
          <w:sz w:val="28"/>
          <w:szCs w:val="28"/>
        </w:rPr>
        <w:t xml:space="preserve"> Retrieved from. </w:t>
      </w:r>
      <w:hyperlink r:id="rId6" w:history="1">
        <w:r w:rsidRPr="0050304A">
          <w:rPr>
            <w:rStyle w:val="Hyperlink"/>
            <w:sz w:val="28"/>
            <w:szCs w:val="28"/>
          </w:rPr>
          <w:t>https://www.cdc.gov/nccdphp/sgr/olderad.htm</w:t>
        </w:r>
      </w:hyperlink>
    </w:p>
    <w:p w14:paraId="45983EB0" w14:textId="77777777" w:rsidR="00514247" w:rsidRDefault="00514247" w:rsidP="00514247">
      <w:pPr>
        <w:ind w:left="720" w:hanging="720"/>
        <w:rPr>
          <w:sz w:val="28"/>
          <w:szCs w:val="28"/>
        </w:rPr>
      </w:pPr>
      <w:r>
        <w:rPr>
          <w:sz w:val="28"/>
          <w:szCs w:val="28"/>
        </w:rPr>
        <w:t xml:space="preserve">Office of Disease Prevention and Health Promotion. Food and Nutrition. </w:t>
      </w:r>
      <w:r w:rsidRPr="00E45D3B">
        <w:rPr>
          <w:i/>
          <w:iCs/>
          <w:sz w:val="28"/>
          <w:szCs w:val="28"/>
        </w:rPr>
        <w:t>Physical Activity Guidelines 2</w:t>
      </w:r>
      <w:r w:rsidRPr="00E45D3B">
        <w:rPr>
          <w:i/>
          <w:iCs/>
          <w:sz w:val="28"/>
          <w:szCs w:val="28"/>
          <w:vertAlign w:val="superscript"/>
        </w:rPr>
        <w:t>nd</w:t>
      </w:r>
      <w:r w:rsidRPr="00E45D3B">
        <w:rPr>
          <w:i/>
          <w:iCs/>
          <w:sz w:val="28"/>
          <w:szCs w:val="28"/>
        </w:rPr>
        <w:t xml:space="preserve"> edition</w:t>
      </w:r>
      <w:r>
        <w:rPr>
          <w:sz w:val="28"/>
          <w:szCs w:val="28"/>
        </w:rPr>
        <w:t xml:space="preserve">. Retrieved from. </w:t>
      </w:r>
      <w:hyperlink r:id="rId7" w:history="1">
        <w:r w:rsidRPr="0050304A">
          <w:rPr>
            <w:rStyle w:val="Hyperlink"/>
            <w:sz w:val="28"/>
            <w:szCs w:val="28"/>
          </w:rPr>
          <w:t>https://health.gov/paguidelines/second-edition/pdf/Physical_Activity_Guidelines_2nd_edition.pdf</w:t>
        </w:r>
      </w:hyperlink>
    </w:p>
    <w:p w14:paraId="7CA9D2BB" w14:textId="77777777" w:rsidR="00514247" w:rsidRDefault="00514247" w:rsidP="00514247">
      <w:pPr>
        <w:ind w:left="720" w:hanging="720"/>
        <w:rPr>
          <w:sz w:val="28"/>
          <w:szCs w:val="28"/>
        </w:rPr>
      </w:pPr>
      <w:r>
        <w:rPr>
          <w:sz w:val="28"/>
          <w:szCs w:val="28"/>
        </w:rPr>
        <w:t xml:space="preserve">U.S. Department of Health &amp; Human Services. 2008. </w:t>
      </w:r>
      <w:r w:rsidRPr="00F009BF">
        <w:rPr>
          <w:i/>
          <w:iCs/>
          <w:sz w:val="28"/>
          <w:szCs w:val="28"/>
        </w:rPr>
        <w:t>Physical Activity Guidelines for Americans</w:t>
      </w:r>
      <w:r>
        <w:rPr>
          <w:sz w:val="28"/>
          <w:szCs w:val="28"/>
        </w:rPr>
        <w:t xml:space="preserve">. Retrieved from. </w:t>
      </w:r>
      <w:hyperlink r:id="rId8" w:history="1">
        <w:r w:rsidRPr="0050304A">
          <w:rPr>
            <w:rStyle w:val="Hyperlink"/>
            <w:sz w:val="28"/>
            <w:szCs w:val="28"/>
          </w:rPr>
          <w:t>https://www.hhs.gov/fitness/be-active/physical-activity-guidelines-for-americans/index.html</w:t>
        </w:r>
      </w:hyperlink>
    </w:p>
    <w:p w14:paraId="1A06463F" w14:textId="77777777" w:rsidR="00514247" w:rsidRDefault="00514247" w:rsidP="00514247">
      <w:pPr>
        <w:ind w:left="720" w:hanging="720"/>
        <w:rPr>
          <w:sz w:val="28"/>
          <w:szCs w:val="28"/>
        </w:rPr>
      </w:pPr>
      <w:r>
        <w:rPr>
          <w:sz w:val="28"/>
          <w:szCs w:val="28"/>
        </w:rPr>
        <w:t xml:space="preserve">U.S. National Library of Medicine. National Institutes of Health. </w:t>
      </w:r>
      <w:r w:rsidRPr="00F009BF">
        <w:rPr>
          <w:i/>
          <w:iCs/>
          <w:sz w:val="28"/>
          <w:szCs w:val="28"/>
        </w:rPr>
        <w:t>Health Risks of an Inactive Lifestyle</w:t>
      </w:r>
      <w:r>
        <w:rPr>
          <w:sz w:val="28"/>
          <w:szCs w:val="28"/>
        </w:rPr>
        <w:t xml:space="preserve">. Retrieved from. </w:t>
      </w:r>
      <w:hyperlink r:id="rId9" w:history="1">
        <w:r w:rsidRPr="0050304A">
          <w:rPr>
            <w:rStyle w:val="Hyperlink"/>
            <w:sz w:val="28"/>
            <w:szCs w:val="28"/>
          </w:rPr>
          <w:t>https://medlineplus.gov/healthrisksofaninactivelifestyle.html</w:t>
        </w:r>
      </w:hyperlink>
    </w:p>
    <w:p w14:paraId="7DC1B187" w14:textId="77777777" w:rsidR="00514247" w:rsidRDefault="00514247" w:rsidP="00514247">
      <w:pPr>
        <w:ind w:left="720" w:hanging="720"/>
        <w:rPr>
          <w:sz w:val="28"/>
          <w:szCs w:val="28"/>
        </w:rPr>
      </w:pPr>
      <w:bookmarkStart w:id="0" w:name="_Hlk18339292"/>
      <w:r>
        <w:rPr>
          <w:sz w:val="28"/>
          <w:szCs w:val="28"/>
        </w:rPr>
        <w:t>U.S. National Library of Medicine. National Institutes of Health</w:t>
      </w:r>
      <w:bookmarkEnd w:id="0"/>
      <w:r>
        <w:rPr>
          <w:sz w:val="28"/>
          <w:szCs w:val="28"/>
        </w:rPr>
        <w:t>. 2013</w:t>
      </w:r>
      <w:r w:rsidRPr="00F009BF">
        <w:rPr>
          <w:i/>
          <w:iCs/>
          <w:sz w:val="28"/>
          <w:szCs w:val="28"/>
        </w:rPr>
        <w:t>. Impact of Physical Inactivity on the World’s Non-Communicable Diseases.</w:t>
      </w:r>
      <w:r>
        <w:rPr>
          <w:sz w:val="28"/>
          <w:szCs w:val="28"/>
        </w:rPr>
        <w:t xml:space="preserve"> Retrieved from. </w:t>
      </w:r>
      <w:hyperlink r:id="rId10" w:history="1">
        <w:r w:rsidRPr="0050304A">
          <w:rPr>
            <w:rStyle w:val="Hyperlink"/>
            <w:sz w:val="28"/>
            <w:szCs w:val="28"/>
          </w:rPr>
          <w:t>https://www.ncbi.nlm.nih.gov/pmc/articles/PMC3645500/</w:t>
        </w:r>
      </w:hyperlink>
    </w:p>
    <w:p w14:paraId="0AC495A9" w14:textId="77777777" w:rsidR="00514247" w:rsidRDefault="00514247" w:rsidP="00514247">
      <w:pPr>
        <w:ind w:left="720" w:hanging="720"/>
        <w:rPr>
          <w:sz w:val="28"/>
          <w:szCs w:val="28"/>
        </w:rPr>
      </w:pPr>
      <w:r>
        <w:rPr>
          <w:sz w:val="28"/>
          <w:szCs w:val="28"/>
        </w:rPr>
        <w:t xml:space="preserve">U.S. National Library of Medicine. National Institutes of Health.2009. </w:t>
      </w:r>
      <w:r w:rsidRPr="00E45D3B">
        <w:rPr>
          <w:i/>
          <w:iCs/>
          <w:sz w:val="28"/>
          <w:szCs w:val="28"/>
        </w:rPr>
        <w:t>The role of sleep dysfunction in physical inactivity and its relationship to obesity</w:t>
      </w:r>
      <w:r>
        <w:rPr>
          <w:sz w:val="28"/>
          <w:szCs w:val="28"/>
        </w:rPr>
        <w:t xml:space="preserve">. Retrieved from. </w:t>
      </w:r>
      <w:hyperlink r:id="rId11" w:history="1">
        <w:r w:rsidRPr="0050304A">
          <w:rPr>
            <w:rStyle w:val="Hyperlink"/>
            <w:sz w:val="28"/>
            <w:szCs w:val="28"/>
          </w:rPr>
          <w:t>https://www.ncbi.nlm.nih.gov/pubmed/19904074</w:t>
        </w:r>
      </w:hyperlink>
    </w:p>
    <w:p w14:paraId="32AE338F" w14:textId="77777777" w:rsidR="00514247" w:rsidRDefault="00514247" w:rsidP="00514247">
      <w:pPr>
        <w:ind w:left="720" w:hanging="720"/>
        <w:rPr>
          <w:sz w:val="28"/>
          <w:szCs w:val="28"/>
        </w:rPr>
      </w:pPr>
      <w:r>
        <w:rPr>
          <w:sz w:val="28"/>
          <w:szCs w:val="28"/>
        </w:rPr>
        <w:t xml:space="preserve">World Health Organization. 2019. </w:t>
      </w:r>
      <w:r w:rsidRPr="00F009BF">
        <w:rPr>
          <w:i/>
          <w:iCs/>
          <w:sz w:val="28"/>
          <w:szCs w:val="28"/>
        </w:rPr>
        <w:t xml:space="preserve">Better health for everyone, everywhere. </w:t>
      </w:r>
      <w:r>
        <w:rPr>
          <w:sz w:val="28"/>
          <w:szCs w:val="28"/>
        </w:rPr>
        <w:t xml:space="preserve">Retrieved from. </w:t>
      </w:r>
      <w:hyperlink r:id="rId12" w:history="1">
        <w:r w:rsidRPr="0050304A">
          <w:rPr>
            <w:rStyle w:val="Hyperlink"/>
            <w:sz w:val="28"/>
            <w:szCs w:val="28"/>
          </w:rPr>
          <w:t>https://www.who.int/about</w:t>
        </w:r>
      </w:hyperlink>
    </w:p>
    <w:p w14:paraId="5E27175C" w14:textId="77777777" w:rsidR="008D6B96" w:rsidRDefault="00514247">
      <w:bookmarkStart w:id="1" w:name="_GoBack"/>
      <w:bookmarkEnd w:id="1"/>
    </w:p>
    <w:sectPr w:rsidR="008D6B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7250B"/>
    <w:multiLevelType w:val="hybridMultilevel"/>
    <w:tmpl w:val="6B1CA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D2723D"/>
    <w:multiLevelType w:val="hybridMultilevel"/>
    <w:tmpl w:val="9C5CF9D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9C213E3"/>
    <w:multiLevelType w:val="hybridMultilevel"/>
    <w:tmpl w:val="200486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75D798F"/>
    <w:multiLevelType w:val="hybridMultilevel"/>
    <w:tmpl w:val="E67CC7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247"/>
    <w:rsid w:val="004E77F4"/>
    <w:rsid w:val="00514247"/>
    <w:rsid w:val="008D09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2B332"/>
  <w15:chartTrackingRefBased/>
  <w15:docId w15:val="{B10644AE-E0C9-4B7E-B79F-2B62CC493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1424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4247"/>
    <w:pPr>
      <w:ind w:left="720"/>
      <w:contextualSpacing/>
    </w:pPr>
  </w:style>
  <w:style w:type="character" w:styleId="Hyperlink">
    <w:name w:val="Hyperlink"/>
    <w:basedOn w:val="DefaultParagraphFont"/>
    <w:uiPriority w:val="99"/>
    <w:unhideWhenUsed/>
    <w:rsid w:val="0051424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hs.gov/fitness/be-active/physical-activity-guidelines-for-americans/index.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health.gov/paguidelines/second-edition/pdf/Physical_Activity_Guidelines_2nd_edition.pdf" TargetMode="External"/><Relationship Id="rId12" Type="http://schemas.openxmlformats.org/officeDocument/2006/relationships/hyperlink" Target="https://www.who.int/abou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dc.gov/nccdphp/sgr/olderad.htm" TargetMode="External"/><Relationship Id="rId11" Type="http://schemas.openxmlformats.org/officeDocument/2006/relationships/hyperlink" Target="https://www.ncbi.nlm.nih.gov/pubmed/19904074" TargetMode="External"/><Relationship Id="rId5" Type="http://schemas.openxmlformats.org/officeDocument/2006/relationships/hyperlink" Target="http://www.who.int" TargetMode="External"/><Relationship Id="rId10" Type="http://schemas.openxmlformats.org/officeDocument/2006/relationships/hyperlink" Target="https://www.ncbi.nlm.nih.gov/pmc/articles/PMC3645500/" TargetMode="External"/><Relationship Id="rId4" Type="http://schemas.openxmlformats.org/officeDocument/2006/relationships/webSettings" Target="webSettings.xml"/><Relationship Id="rId9" Type="http://schemas.openxmlformats.org/officeDocument/2006/relationships/hyperlink" Target="https://medlineplus.gov/healthrisksofaninactivelifestyle.htm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848</Words>
  <Characters>4836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payne</dc:creator>
  <cp:keywords/>
  <dc:description/>
  <cp:lastModifiedBy>rachel payne</cp:lastModifiedBy>
  <cp:revision>1</cp:revision>
  <dcterms:created xsi:type="dcterms:W3CDTF">2019-09-06T19:28:00Z</dcterms:created>
  <dcterms:modified xsi:type="dcterms:W3CDTF">2019-09-06T19:29:00Z</dcterms:modified>
</cp:coreProperties>
</file>